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B3" w:rsidRDefault="000916B3" w:rsidP="000916B3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2534285</wp:posOffset>
            </wp:positionH>
            <wp:positionV relativeFrom="paragraph">
              <wp:posOffset>-43815</wp:posOffset>
            </wp:positionV>
            <wp:extent cx="533400" cy="61912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16B3" w:rsidRDefault="000916B3" w:rsidP="000916B3">
      <w:pPr>
        <w:jc w:val="center"/>
        <w:rPr>
          <w:b/>
        </w:rPr>
      </w:pPr>
    </w:p>
    <w:p w:rsidR="000916B3" w:rsidRDefault="000916B3" w:rsidP="000916B3">
      <w:pPr>
        <w:jc w:val="center"/>
        <w:rPr>
          <w:b/>
        </w:rPr>
      </w:pPr>
    </w:p>
    <w:p w:rsidR="000916B3" w:rsidRDefault="000916B3" w:rsidP="000916B3">
      <w:pPr>
        <w:jc w:val="center"/>
        <w:rPr>
          <w:b/>
        </w:rPr>
      </w:pPr>
    </w:p>
    <w:p w:rsidR="000916B3" w:rsidRPr="000916B3" w:rsidRDefault="000916B3" w:rsidP="000916B3">
      <w:pPr>
        <w:jc w:val="center"/>
        <w:rPr>
          <w:rFonts w:ascii="Times New Roman" w:hAnsi="Times New Roman" w:cs="Times New Roman"/>
          <w:b/>
        </w:rPr>
      </w:pPr>
      <w:r w:rsidRPr="000916B3">
        <w:rPr>
          <w:rFonts w:ascii="Times New Roman" w:hAnsi="Times New Roman" w:cs="Times New Roman"/>
          <w:b/>
        </w:rPr>
        <w:t xml:space="preserve">ВОЛГОГРАДСКАЯ ОБЛАСТЬ </w:t>
      </w:r>
    </w:p>
    <w:p w:rsidR="000916B3" w:rsidRPr="000916B3" w:rsidRDefault="000916B3" w:rsidP="000916B3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916B3" w:rsidRPr="000916B3" w:rsidRDefault="000916B3" w:rsidP="000916B3">
      <w:pPr>
        <w:pStyle w:val="2"/>
        <w:rPr>
          <w:sz w:val="40"/>
          <w:szCs w:val="40"/>
        </w:rPr>
      </w:pPr>
      <w:proofErr w:type="gramStart"/>
      <w:r w:rsidRPr="000916B3">
        <w:rPr>
          <w:sz w:val="40"/>
          <w:szCs w:val="40"/>
        </w:rPr>
        <w:t>П</w:t>
      </w:r>
      <w:proofErr w:type="gramEnd"/>
      <w:r w:rsidRPr="000916B3">
        <w:rPr>
          <w:sz w:val="40"/>
          <w:szCs w:val="40"/>
        </w:rPr>
        <w:t xml:space="preserve"> О С Т А Н О В Л Е Н И Е</w:t>
      </w:r>
    </w:p>
    <w:p w:rsidR="000916B3" w:rsidRPr="000916B3" w:rsidRDefault="000916B3" w:rsidP="000916B3">
      <w:pPr>
        <w:pStyle w:val="1"/>
        <w:pBdr>
          <w:bottom w:val="thinThickSmallGap" w:sz="24" w:space="1" w:color="auto"/>
        </w:pBdr>
        <w:rPr>
          <w:sz w:val="16"/>
          <w:szCs w:val="16"/>
        </w:rPr>
      </w:pPr>
    </w:p>
    <w:p w:rsidR="000916B3" w:rsidRDefault="000916B3" w:rsidP="000916B3">
      <w:pPr>
        <w:pStyle w:val="1"/>
        <w:pBdr>
          <w:bottom w:val="thinThickSmallGap" w:sz="24" w:space="1" w:color="auto"/>
        </w:pBdr>
        <w:rPr>
          <w:sz w:val="24"/>
        </w:rPr>
      </w:pPr>
      <w:r>
        <w:rPr>
          <w:sz w:val="24"/>
        </w:rPr>
        <w:t>АДМИНИСТРАЦИИ ГОРОДИЩЕНСКОГО МУНИЦИПАЛЬНОГО РАЙОНА</w:t>
      </w:r>
    </w:p>
    <w:p w:rsidR="000916B3" w:rsidRPr="00054402" w:rsidRDefault="000916B3" w:rsidP="000916B3">
      <w:pPr>
        <w:tabs>
          <w:tab w:val="left" w:pos="0"/>
        </w:tabs>
        <w:rPr>
          <w:rFonts w:ascii="Times New Roman" w:hAnsi="Times New Roman" w:cs="Times New Roman"/>
          <w:color w:val="333333"/>
        </w:rPr>
      </w:pPr>
    </w:p>
    <w:p w:rsidR="000916B3" w:rsidRPr="000916B3" w:rsidRDefault="000916B3" w:rsidP="000916B3">
      <w:pPr>
        <w:pStyle w:val="4"/>
        <w:rPr>
          <w:szCs w:val="28"/>
        </w:rPr>
      </w:pPr>
    </w:p>
    <w:p w:rsidR="00051B22" w:rsidRDefault="00051B22" w:rsidP="00051B22">
      <w:pPr>
        <w:widowControl/>
        <w:tabs>
          <w:tab w:val="left" w:pos="0"/>
        </w:tabs>
        <w:autoSpaceDE/>
        <w:autoSpaceDN/>
        <w:adjustRightInd/>
        <w:jc w:val="center"/>
        <w:rPr>
          <w:rFonts w:ascii="Times New Roman" w:eastAsia="Times New Roman" w:hAnsi="Times New Roman" w:cs="Times New Roman"/>
        </w:rPr>
      </w:pPr>
    </w:p>
    <w:p w:rsidR="00051B22" w:rsidRDefault="00051B22" w:rsidP="00051B22">
      <w:pPr>
        <w:widowControl/>
        <w:tabs>
          <w:tab w:val="left" w:pos="0"/>
        </w:tabs>
        <w:autoSpaceDE/>
        <w:autoSpaceDN/>
        <w:adjustRightInd/>
        <w:jc w:val="center"/>
        <w:rPr>
          <w:rFonts w:ascii="Times New Roman" w:eastAsia="Times New Roman" w:hAnsi="Times New Roman" w:cs="Times New Roman"/>
        </w:rPr>
      </w:pPr>
    </w:p>
    <w:p w:rsidR="00BF075C" w:rsidRDefault="005B1B84" w:rsidP="00F052E8">
      <w:pPr>
        <w:jc w:val="center"/>
        <w:rPr>
          <w:rFonts w:ascii="Times New Roman" w:eastAsia="Times New Roman" w:hAnsi="Times New Roman" w:cs="Times New Roman"/>
        </w:rPr>
      </w:pPr>
      <w:bookmarkStart w:id="0" w:name="_GoBack"/>
      <w:r>
        <w:rPr>
          <w:rFonts w:ascii="Times New Roman" w:eastAsia="Times New Roman" w:hAnsi="Times New Roman" w:cs="Times New Roman"/>
        </w:rPr>
        <w:t>О внесении изменений в постановление администрации Городищенского муниципального района от 09.12.2015 г. №1349 «</w:t>
      </w:r>
      <w:r w:rsidR="00AD7AAE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Городищенского муниципального района </w:t>
      </w:r>
    </w:p>
    <w:p w:rsidR="00BF075C" w:rsidRDefault="00AD7AAE" w:rsidP="00F052E8">
      <w:pPr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</w:rPr>
        <w:t>от 24.09.2013 г. №1876 «</w:t>
      </w:r>
      <w:r w:rsidR="00F052E8">
        <w:rPr>
          <w:rFonts w:ascii="Times New Roman" w:eastAsia="Times New Roman" w:hAnsi="Times New Roman" w:cs="Times New Roman"/>
        </w:rPr>
        <w:t>Об утверждении Стандарта</w:t>
      </w:r>
      <w:r w:rsidR="00F052E8" w:rsidRPr="00F052E8">
        <w:rPr>
          <w:rFonts w:ascii="Times New Roman" w:eastAsia="Calibri" w:hAnsi="Times New Roman" w:cs="Times New Roman"/>
          <w:lang w:eastAsia="en-US"/>
        </w:rPr>
        <w:t xml:space="preserve"> антикоррупционного </w:t>
      </w:r>
    </w:p>
    <w:p w:rsidR="00051B22" w:rsidRPr="00051B22" w:rsidRDefault="00F052E8" w:rsidP="00F052E8">
      <w:pPr>
        <w:jc w:val="center"/>
        <w:rPr>
          <w:rFonts w:ascii="Times New Roman" w:eastAsia="Times New Roman" w:hAnsi="Times New Roman" w:cs="Times New Roman"/>
        </w:rPr>
      </w:pPr>
      <w:r w:rsidRPr="00F052E8">
        <w:rPr>
          <w:rFonts w:ascii="Times New Roman" w:eastAsia="Calibri" w:hAnsi="Times New Roman" w:cs="Times New Roman"/>
          <w:lang w:eastAsia="en-US"/>
        </w:rPr>
        <w:t>поведения муниципального служащего в администрации Городищенского муниципального района Волгоградской области</w:t>
      </w:r>
      <w:r w:rsidR="00AD7AAE">
        <w:rPr>
          <w:rFonts w:ascii="Times New Roman" w:eastAsia="Calibri" w:hAnsi="Times New Roman" w:cs="Times New Roman"/>
          <w:lang w:eastAsia="en-US"/>
        </w:rPr>
        <w:t>»</w:t>
      </w:r>
    </w:p>
    <w:bookmarkEnd w:id="0"/>
    <w:p w:rsidR="00051B22" w:rsidRPr="00051B22" w:rsidRDefault="00051B22" w:rsidP="00051B22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color w:val="FF0000"/>
        </w:rPr>
      </w:pPr>
    </w:p>
    <w:p w:rsidR="00051B22" w:rsidRPr="00051B22" w:rsidRDefault="00051B22" w:rsidP="00051B22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</w:rPr>
      </w:pPr>
    </w:p>
    <w:p w:rsidR="00F052E8" w:rsidRPr="00F052E8" w:rsidRDefault="00F052E8" w:rsidP="00F052E8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F052E8">
        <w:rPr>
          <w:rFonts w:ascii="Times New Roman" w:eastAsia="Calibri" w:hAnsi="Times New Roman" w:cs="Times New Roman"/>
          <w:lang w:eastAsia="en-US"/>
        </w:rPr>
        <w:t xml:space="preserve">В соответствии с </w:t>
      </w:r>
      <w:r w:rsidR="007F5EA0">
        <w:rPr>
          <w:rFonts w:ascii="Times New Roman" w:eastAsia="Calibri" w:hAnsi="Times New Roman" w:cs="Times New Roman"/>
          <w:lang w:eastAsia="en-US"/>
        </w:rPr>
        <w:t>Ф</w:t>
      </w:r>
      <w:r w:rsidRPr="00F052E8">
        <w:rPr>
          <w:rFonts w:ascii="Times New Roman" w:eastAsia="Calibri" w:hAnsi="Times New Roman" w:cs="Times New Roman"/>
          <w:lang w:eastAsia="en-US"/>
        </w:rPr>
        <w:t xml:space="preserve">едеральными законами </w:t>
      </w:r>
      <w:r w:rsidRPr="00F052E8">
        <w:rPr>
          <w:rFonts w:ascii="Times New Roman" w:hAnsi="Times New Roman" w:cs="Times New Roman"/>
        </w:rPr>
        <w:t>от 02 марта 2007 г. № 25-ФЗ "О муниципальной службе в Российской Федерации"</w:t>
      </w:r>
      <w:r w:rsidRPr="00F052E8">
        <w:rPr>
          <w:rFonts w:ascii="Times New Roman" w:eastAsia="Calibri" w:hAnsi="Times New Roman" w:cs="Times New Roman"/>
          <w:lang w:eastAsia="en-US"/>
        </w:rPr>
        <w:t xml:space="preserve"> и от 25 декабря 2008 г. № 273-ФЗ "О противодействии коррупции", </w:t>
      </w:r>
      <w:r w:rsidR="005B1B84">
        <w:rPr>
          <w:rFonts w:ascii="Times New Roman" w:eastAsia="Calibri" w:hAnsi="Times New Roman" w:cs="Times New Roman"/>
          <w:lang w:eastAsia="en-US"/>
        </w:rPr>
        <w:t>на основании протеста прокуратуры Городищенского района от 15.12.2015 г. №70-61-015</w:t>
      </w:r>
      <w:r w:rsidR="007F5EA0">
        <w:rPr>
          <w:rFonts w:ascii="Times New Roman" w:eastAsia="Calibri" w:hAnsi="Times New Roman" w:cs="Times New Roman"/>
          <w:lang w:eastAsia="en-US"/>
        </w:rPr>
        <w:t>,</w:t>
      </w:r>
      <w:r w:rsidR="00BF075C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Pr="003152E5">
        <w:rPr>
          <w:rFonts w:ascii="Times New Roman" w:eastAsia="Calibri" w:hAnsi="Times New Roman" w:cs="Times New Roman"/>
          <w:lang w:eastAsia="en-US"/>
        </w:rPr>
        <w:t>п</w:t>
      </w:r>
      <w:proofErr w:type="gramEnd"/>
      <w:r w:rsidRPr="003152E5">
        <w:rPr>
          <w:rFonts w:ascii="Times New Roman" w:eastAsia="Calibri" w:hAnsi="Times New Roman" w:cs="Times New Roman"/>
          <w:lang w:eastAsia="en-US"/>
        </w:rPr>
        <w:t xml:space="preserve"> о с т а н о в л я ю:</w:t>
      </w:r>
    </w:p>
    <w:p w:rsidR="003E48A2" w:rsidRPr="00051B22" w:rsidRDefault="00051B22" w:rsidP="003E48A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152E5">
        <w:rPr>
          <w:rFonts w:ascii="Times New Roman" w:eastAsia="Times New Roman" w:hAnsi="Times New Roman" w:cs="Times New Roman"/>
        </w:rPr>
        <w:t>1.</w:t>
      </w:r>
      <w:r w:rsidR="00054402">
        <w:rPr>
          <w:rFonts w:ascii="Times New Roman" w:eastAsia="Times New Roman" w:hAnsi="Times New Roman" w:cs="Times New Roman"/>
        </w:rPr>
        <w:t xml:space="preserve"> </w:t>
      </w:r>
      <w:r w:rsidR="003E48A2">
        <w:rPr>
          <w:rFonts w:ascii="Times New Roman" w:hAnsi="Times New Roman" w:cs="Times New Roman"/>
        </w:rPr>
        <w:t xml:space="preserve">Внести в </w:t>
      </w:r>
      <w:r w:rsidR="00BF075C">
        <w:rPr>
          <w:rFonts w:ascii="Times New Roman" w:hAnsi="Times New Roman" w:cs="Times New Roman"/>
        </w:rPr>
        <w:t xml:space="preserve">приложение к </w:t>
      </w:r>
      <w:r w:rsidR="003E48A2">
        <w:rPr>
          <w:rFonts w:ascii="Times New Roman" w:eastAsia="Times New Roman" w:hAnsi="Times New Roman" w:cs="Times New Roman"/>
        </w:rPr>
        <w:t>постановлени</w:t>
      </w:r>
      <w:r w:rsidR="00BF075C">
        <w:rPr>
          <w:rFonts w:ascii="Times New Roman" w:eastAsia="Times New Roman" w:hAnsi="Times New Roman" w:cs="Times New Roman"/>
        </w:rPr>
        <w:t>ю</w:t>
      </w:r>
      <w:r w:rsidR="003E48A2">
        <w:rPr>
          <w:rFonts w:ascii="Times New Roman" w:eastAsia="Times New Roman" w:hAnsi="Times New Roman" w:cs="Times New Roman"/>
        </w:rPr>
        <w:t xml:space="preserve"> администрации Городищенского муниципального района от 09.12.2015 г. №1349 «О внесении изменений в постановление администрации Городищенского муниципального района от 24.09.2013 г. №1876 «Об утверждении Стандарта</w:t>
      </w:r>
      <w:r w:rsidR="003E48A2" w:rsidRPr="00F052E8">
        <w:rPr>
          <w:rFonts w:ascii="Times New Roman" w:eastAsia="Calibri" w:hAnsi="Times New Roman" w:cs="Times New Roman"/>
          <w:lang w:eastAsia="en-US"/>
        </w:rPr>
        <w:t xml:space="preserve"> антикоррупционного поведения муниципального служащего в администрации Городищенского муниципального района Волгоградской области</w:t>
      </w:r>
      <w:r w:rsidR="003E48A2">
        <w:rPr>
          <w:rFonts w:ascii="Times New Roman" w:eastAsia="Calibri" w:hAnsi="Times New Roman" w:cs="Times New Roman"/>
          <w:lang w:eastAsia="en-US"/>
        </w:rPr>
        <w:t>»</w:t>
      </w:r>
      <w:r w:rsidR="003E48A2">
        <w:rPr>
          <w:rFonts w:ascii="Times New Roman" w:eastAsia="Calibri" w:hAnsi="Times New Roman" w:cs="Times New Roman"/>
          <w:lang w:eastAsia="en-US"/>
        </w:rPr>
        <w:t xml:space="preserve"> следующие изменения:</w:t>
      </w:r>
    </w:p>
    <w:p w:rsidR="00051B22" w:rsidRPr="003E48A2" w:rsidRDefault="003E48A2" w:rsidP="003E48A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3E48A2">
        <w:rPr>
          <w:rFonts w:ascii="Times New Roman" w:eastAsia="Times New Roman" w:hAnsi="Times New Roman" w:cs="Times New Roman"/>
        </w:rPr>
        <w:t>1.1</w:t>
      </w:r>
      <w:r>
        <w:rPr>
          <w:rFonts w:ascii="Times New Roman" w:eastAsia="Times New Roman" w:hAnsi="Times New Roman" w:cs="Times New Roman"/>
        </w:rPr>
        <w:t>.</w:t>
      </w:r>
      <w:r w:rsidRPr="003E48A2">
        <w:rPr>
          <w:rFonts w:ascii="Times New Roman" w:eastAsia="Times New Roman" w:hAnsi="Times New Roman" w:cs="Times New Roman"/>
        </w:rPr>
        <w:t xml:space="preserve"> В пункте </w:t>
      </w:r>
      <w:r w:rsidRPr="003E48A2">
        <w:rPr>
          <w:rFonts w:ascii="Times New Roman" w:hAnsi="Times New Roman" w:cs="Times New Roman"/>
        </w:rPr>
        <w:t>2.1.1.</w:t>
      </w:r>
      <w:r w:rsidRPr="003E48A2">
        <w:rPr>
          <w:rFonts w:ascii="Times New Roman" w:hAnsi="Times New Roman" w:cs="Times New Roman"/>
        </w:rPr>
        <w:t xml:space="preserve"> статьи 2 </w:t>
      </w:r>
      <w:r w:rsidRPr="003E48A2">
        <w:rPr>
          <w:rFonts w:ascii="Times New Roman" w:hAnsi="Times New Roman" w:cs="Times New Roman"/>
        </w:rPr>
        <w:t>слова "своего непосредственного начальника" заменить словами "представителя нанимателя (работодателя)</w:t>
      </w:r>
      <w:r w:rsidR="00BF075C">
        <w:rPr>
          <w:rFonts w:ascii="Times New Roman" w:hAnsi="Times New Roman" w:cs="Times New Roman"/>
        </w:rPr>
        <w:t>»</w:t>
      </w:r>
    </w:p>
    <w:p w:rsidR="00BF075C" w:rsidRPr="00BF075C" w:rsidRDefault="00BF075C" w:rsidP="003152E5">
      <w:pPr>
        <w:widowControl/>
        <w:autoSpaceDE/>
        <w:autoSpaceDN/>
        <w:adjustRightInd/>
        <w:ind w:right="-49" w:firstLine="709"/>
        <w:jc w:val="both"/>
        <w:rPr>
          <w:rFonts w:ascii="Times New Roman" w:eastAsia="Times New Roman" w:hAnsi="Times New Roman" w:cs="Times New Roman"/>
        </w:rPr>
      </w:pPr>
      <w:r w:rsidRPr="00BF075C">
        <w:rPr>
          <w:rFonts w:ascii="Times New Roman" w:eastAsia="Times New Roman" w:hAnsi="Times New Roman" w:cs="Times New Roman"/>
        </w:rPr>
        <w:t xml:space="preserve">1.2. В пункте </w:t>
      </w:r>
      <w:r w:rsidRPr="00BF075C">
        <w:rPr>
          <w:rFonts w:ascii="Times New Roman" w:hAnsi="Times New Roman" w:cs="Times New Roman"/>
        </w:rPr>
        <w:t>2.1.6.</w:t>
      </w:r>
      <w:r w:rsidRPr="00BF075C">
        <w:rPr>
          <w:rFonts w:ascii="Times New Roman" w:hAnsi="Times New Roman" w:cs="Times New Roman"/>
        </w:rPr>
        <w:t xml:space="preserve"> статьи 2 слово «акции» исключить.</w:t>
      </w:r>
    </w:p>
    <w:p w:rsidR="00562F44" w:rsidRPr="003152E5" w:rsidRDefault="003152E5" w:rsidP="003152E5">
      <w:pPr>
        <w:widowControl/>
        <w:autoSpaceDE/>
        <w:autoSpaceDN/>
        <w:adjustRightInd/>
        <w:ind w:right="-49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054402">
        <w:rPr>
          <w:rFonts w:ascii="Times New Roman" w:eastAsia="Times New Roman" w:hAnsi="Times New Roman" w:cs="Times New Roman"/>
        </w:rPr>
        <w:t xml:space="preserve"> </w:t>
      </w:r>
      <w:r w:rsidR="00562F44" w:rsidRPr="003152E5">
        <w:rPr>
          <w:rFonts w:ascii="Times New Roman" w:hAnsi="Times New Roman" w:cs="Times New Roman"/>
        </w:rPr>
        <w:t xml:space="preserve">Рекомендовать руководителям муниципальных образований </w:t>
      </w:r>
      <w:r w:rsidRPr="003152E5">
        <w:rPr>
          <w:rFonts w:ascii="Times New Roman" w:hAnsi="Times New Roman" w:cs="Times New Roman"/>
        </w:rPr>
        <w:t xml:space="preserve">Городищенского муниципального района </w:t>
      </w:r>
      <w:r w:rsidR="00BF075C">
        <w:rPr>
          <w:rFonts w:ascii="Times New Roman" w:hAnsi="Times New Roman" w:cs="Times New Roman"/>
        </w:rPr>
        <w:t>внести аналогичные изменения в С</w:t>
      </w:r>
      <w:r w:rsidR="00562F44" w:rsidRPr="003152E5">
        <w:rPr>
          <w:rFonts w:ascii="Times New Roman" w:hAnsi="Times New Roman" w:cs="Times New Roman"/>
        </w:rPr>
        <w:t xml:space="preserve">тандарты антикоррупционного поведения муниципального служащего Волгоградской области, замещающего должность муниципальной службы Волгоградской области в органе местного самоуправления </w:t>
      </w:r>
      <w:r w:rsidR="007F5EA0">
        <w:rPr>
          <w:rFonts w:ascii="Times New Roman" w:hAnsi="Times New Roman" w:cs="Times New Roman"/>
        </w:rPr>
        <w:t xml:space="preserve">Городищенского муниципального района </w:t>
      </w:r>
      <w:r w:rsidR="00562F44" w:rsidRPr="003152E5">
        <w:rPr>
          <w:rFonts w:ascii="Times New Roman" w:hAnsi="Times New Roman" w:cs="Times New Roman"/>
        </w:rPr>
        <w:t>Волгоградской области</w:t>
      </w:r>
      <w:r w:rsidR="00054402">
        <w:rPr>
          <w:rFonts w:ascii="Times New Roman" w:hAnsi="Times New Roman" w:cs="Times New Roman"/>
        </w:rPr>
        <w:t>.</w:t>
      </w:r>
    </w:p>
    <w:p w:rsidR="00051B22" w:rsidRPr="003152E5" w:rsidRDefault="00054402" w:rsidP="003152E5">
      <w:pPr>
        <w:widowControl/>
        <w:autoSpaceDE/>
        <w:autoSpaceDN/>
        <w:adjustRightInd/>
        <w:ind w:right="-49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3152E5" w:rsidRPr="003152E5">
        <w:rPr>
          <w:rFonts w:ascii="Times New Roman" w:eastAsia="Times New Roman" w:hAnsi="Times New Roman" w:cs="Times New Roman"/>
        </w:rPr>
        <w:t xml:space="preserve">. </w:t>
      </w:r>
      <w:proofErr w:type="gramStart"/>
      <w:r w:rsidR="00051B22" w:rsidRPr="003152E5">
        <w:rPr>
          <w:rFonts w:ascii="Times New Roman" w:eastAsia="Times New Roman" w:hAnsi="Times New Roman" w:cs="Times New Roman"/>
        </w:rPr>
        <w:t>Контроль за</w:t>
      </w:r>
      <w:proofErr w:type="gramEnd"/>
      <w:r w:rsidR="00051B22" w:rsidRPr="003152E5">
        <w:rPr>
          <w:rFonts w:ascii="Times New Roman" w:eastAsia="Times New Roman" w:hAnsi="Times New Roman" w:cs="Times New Roman"/>
        </w:rPr>
        <w:t xml:space="preserve"> исполнением </w:t>
      </w:r>
      <w:r>
        <w:rPr>
          <w:rFonts w:ascii="Times New Roman" w:eastAsia="Times New Roman" w:hAnsi="Times New Roman" w:cs="Times New Roman"/>
        </w:rPr>
        <w:t>постановления</w:t>
      </w:r>
      <w:r w:rsidR="00051B22" w:rsidRPr="003152E5">
        <w:rPr>
          <w:rFonts w:ascii="Times New Roman" w:eastAsia="Times New Roman" w:hAnsi="Times New Roman" w:cs="Times New Roman"/>
        </w:rPr>
        <w:t xml:space="preserve"> возложить на </w:t>
      </w:r>
      <w:r w:rsidR="00AD7AAE">
        <w:rPr>
          <w:rFonts w:ascii="Times New Roman" w:eastAsia="Times New Roman" w:hAnsi="Times New Roman" w:cs="Times New Roman"/>
        </w:rPr>
        <w:t>заместителя главы администрации Городищенского муниципального района Улитина В.С.</w:t>
      </w:r>
      <w:r w:rsidR="00051B22" w:rsidRPr="003152E5">
        <w:rPr>
          <w:rFonts w:ascii="Times New Roman" w:eastAsia="Times New Roman" w:hAnsi="Times New Roman" w:cs="Times New Roman"/>
        </w:rPr>
        <w:t xml:space="preserve"> </w:t>
      </w:r>
    </w:p>
    <w:p w:rsidR="00051B22" w:rsidRDefault="00051B22" w:rsidP="00051B22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3152E5" w:rsidRPr="003152E5" w:rsidRDefault="003152E5" w:rsidP="00051B22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051B22" w:rsidRPr="00051B22" w:rsidRDefault="00051B22" w:rsidP="00051B22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</w:p>
    <w:p w:rsidR="00051B22" w:rsidRPr="00051B22" w:rsidRDefault="00BF075C" w:rsidP="00051B22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Глава</w:t>
      </w:r>
      <w:r w:rsidR="00051B22" w:rsidRPr="00051B22">
        <w:rPr>
          <w:rFonts w:ascii="Times New Roman" w:eastAsia="Times New Roman" w:hAnsi="Times New Roman" w:cs="Times New Roman"/>
        </w:rPr>
        <w:t xml:space="preserve"> администрации </w:t>
      </w:r>
    </w:p>
    <w:p w:rsidR="00051B22" w:rsidRPr="00051B22" w:rsidRDefault="00051B22" w:rsidP="00051B22">
      <w:pPr>
        <w:widowControl/>
        <w:autoSpaceDE/>
        <w:autoSpaceDN/>
        <w:adjustRightInd/>
        <w:ind w:right="-49"/>
        <w:rPr>
          <w:rFonts w:ascii="Times New Roman" w:eastAsia="Times New Roman" w:hAnsi="Times New Roman" w:cs="Times New Roman"/>
        </w:rPr>
      </w:pPr>
      <w:r w:rsidRPr="00051B22">
        <w:rPr>
          <w:rFonts w:ascii="Times New Roman" w:eastAsia="Times New Roman" w:hAnsi="Times New Roman" w:cs="Times New Roman"/>
        </w:rPr>
        <w:t>Городищенского муниципального района</w:t>
      </w:r>
      <w:r w:rsidRPr="00051B22">
        <w:rPr>
          <w:rFonts w:ascii="Times New Roman" w:eastAsia="Times New Roman" w:hAnsi="Times New Roman" w:cs="Times New Roman"/>
        </w:rPr>
        <w:tab/>
      </w:r>
      <w:r w:rsidRPr="00051B22">
        <w:rPr>
          <w:rFonts w:ascii="Times New Roman" w:eastAsia="Times New Roman" w:hAnsi="Times New Roman" w:cs="Times New Roman"/>
        </w:rPr>
        <w:tab/>
      </w:r>
      <w:r w:rsidRPr="00051B22">
        <w:rPr>
          <w:rFonts w:ascii="Times New Roman" w:eastAsia="Times New Roman" w:hAnsi="Times New Roman" w:cs="Times New Roman"/>
        </w:rPr>
        <w:tab/>
      </w:r>
      <w:r w:rsidRPr="00051B22">
        <w:rPr>
          <w:rFonts w:ascii="Times New Roman" w:eastAsia="Times New Roman" w:hAnsi="Times New Roman" w:cs="Times New Roman"/>
        </w:rPr>
        <w:tab/>
        <w:t xml:space="preserve">       </w:t>
      </w:r>
      <w:r w:rsidR="00BF075C">
        <w:rPr>
          <w:rFonts w:ascii="Times New Roman" w:eastAsia="Times New Roman" w:hAnsi="Times New Roman" w:cs="Times New Roman"/>
        </w:rPr>
        <w:t>А.Н. Тарасов</w:t>
      </w:r>
    </w:p>
    <w:p w:rsidR="000916B3" w:rsidRPr="00F303EB" w:rsidRDefault="000916B3" w:rsidP="00051B22">
      <w:pPr>
        <w:tabs>
          <w:tab w:val="left" w:pos="0"/>
        </w:tabs>
        <w:jc w:val="center"/>
        <w:rPr>
          <w:sz w:val="28"/>
          <w:szCs w:val="28"/>
        </w:rPr>
      </w:pPr>
    </w:p>
    <w:sectPr w:rsidR="000916B3" w:rsidRPr="00F303EB" w:rsidSect="005117ED">
      <w:headerReference w:type="default" r:id="rId9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7F8" w:rsidRDefault="002B47F8" w:rsidP="00CF2925">
      <w:r>
        <w:separator/>
      </w:r>
    </w:p>
  </w:endnote>
  <w:endnote w:type="continuationSeparator" w:id="0">
    <w:p w:rsidR="002B47F8" w:rsidRDefault="002B47F8" w:rsidP="00CF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7F8" w:rsidRDefault="002B47F8" w:rsidP="00CF2925">
      <w:r>
        <w:separator/>
      </w:r>
    </w:p>
  </w:footnote>
  <w:footnote w:type="continuationSeparator" w:id="0">
    <w:p w:rsidR="002B47F8" w:rsidRDefault="002B47F8" w:rsidP="00CF2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925" w:rsidRDefault="00CF2925">
    <w:pPr>
      <w:pStyle w:val="a4"/>
      <w:jc w:val="center"/>
    </w:pPr>
  </w:p>
  <w:p w:rsidR="00CF2925" w:rsidRDefault="00CF29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2AD"/>
    <w:rsid w:val="00051B22"/>
    <w:rsid w:val="00054402"/>
    <w:rsid w:val="000916B3"/>
    <w:rsid w:val="00094CE6"/>
    <w:rsid w:val="001048BF"/>
    <w:rsid w:val="001242AD"/>
    <w:rsid w:val="00165C13"/>
    <w:rsid w:val="001676A8"/>
    <w:rsid w:val="00170367"/>
    <w:rsid w:val="00277EEF"/>
    <w:rsid w:val="002B47F8"/>
    <w:rsid w:val="002C6122"/>
    <w:rsid w:val="003152E5"/>
    <w:rsid w:val="003171DC"/>
    <w:rsid w:val="003358EF"/>
    <w:rsid w:val="00381C91"/>
    <w:rsid w:val="0038426C"/>
    <w:rsid w:val="003E1940"/>
    <w:rsid w:val="003E48A2"/>
    <w:rsid w:val="00401541"/>
    <w:rsid w:val="00441093"/>
    <w:rsid w:val="00497CD7"/>
    <w:rsid w:val="004B40E5"/>
    <w:rsid w:val="004E724E"/>
    <w:rsid w:val="004F35CD"/>
    <w:rsid w:val="005117ED"/>
    <w:rsid w:val="00512BC0"/>
    <w:rsid w:val="00562F44"/>
    <w:rsid w:val="005B1B84"/>
    <w:rsid w:val="005F2FB4"/>
    <w:rsid w:val="00646FAA"/>
    <w:rsid w:val="006521E6"/>
    <w:rsid w:val="006D7AA8"/>
    <w:rsid w:val="006F5308"/>
    <w:rsid w:val="007F5EA0"/>
    <w:rsid w:val="00880815"/>
    <w:rsid w:val="009A7559"/>
    <w:rsid w:val="009C4536"/>
    <w:rsid w:val="009E0B38"/>
    <w:rsid w:val="00AB4810"/>
    <w:rsid w:val="00AD7AAE"/>
    <w:rsid w:val="00AF3945"/>
    <w:rsid w:val="00BC0CC7"/>
    <w:rsid w:val="00BF075C"/>
    <w:rsid w:val="00CF2925"/>
    <w:rsid w:val="00D51645"/>
    <w:rsid w:val="00E074C7"/>
    <w:rsid w:val="00F052E8"/>
    <w:rsid w:val="00F3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2A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6B3"/>
    <w:pPr>
      <w:keepNext/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0916B3"/>
    <w:pPr>
      <w:keepNext/>
      <w:widowControl/>
      <w:autoSpaceDE/>
      <w:autoSpaceDN/>
      <w:adjustRightInd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4">
    <w:name w:val="heading 4"/>
    <w:basedOn w:val="a"/>
    <w:next w:val="a"/>
    <w:link w:val="40"/>
    <w:qFormat/>
    <w:rsid w:val="000916B3"/>
    <w:pPr>
      <w:keepNext/>
      <w:widowControl/>
      <w:autoSpaceDE/>
      <w:autoSpaceDN/>
      <w:adjustRightInd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1242AD"/>
  </w:style>
  <w:style w:type="paragraph" w:customStyle="1" w:styleId="Style2">
    <w:name w:val="Style2"/>
    <w:basedOn w:val="a"/>
    <w:uiPriority w:val="99"/>
    <w:rsid w:val="001242AD"/>
  </w:style>
  <w:style w:type="character" w:customStyle="1" w:styleId="FontStyle13">
    <w:name w:val="Font Style13"/>
    <w:basedOn w:val="a0"/>
    <w:rsid w:val="001242AD"/>
    <w:rPr>
      <w:rFonts w:ascii="Cambria" w:hAnsi="Cambria" w:cs="Cambria"/>
      <w:b/>
      <w:bCs/>
      <w:sz w:val="32"/>
      <w:szCs w:val="32"/>
    </w:rPr>
  </w:style>
  <w:style w:type="character" w:customStyle="1" w:styleId="FontStyle26">
    <w:name w:val="Font Style26"/>
    <w:rsid w:val="001242AD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1242AD"/>
    <w:pPr>
      <w:spacing w:after="0" w:line="240" w:lineRule="auto"/>
    </w:pPr>
    <w:rPr>
      <w:rFonts w:ascii="Cambria"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">
    <w:name w:val="text"/>
    <w:basedOn w:val="a"/>
    <w:rsid w:val="001242AD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CF29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2925"/>
    <w:rPr>
      <w:rFonts w:ascii="Cambria" w:eastAsiaTheme="minorEastAsia" w:hAnsi="Cambr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F29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2925"/>
    <w:rPr>
      <w:rFonts w:ascii="Cambria" w:eastAsiaTheme="minorEastAsia" w:hAnsi="Cambria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117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17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Style5">
    <w:name w:val="Style5"/>
    <w:basedOn w:val="a"/>
    <w:rsid w:val="005117ED"/>
    <w:pPr>
      <w:spacing w:line="322" w:lineRule="exact"/>
      <w:ind w:firstLine="730"/>
      <w:jc w:val="both"/>
    </w:pPr>
    <w:rPr>
      <w:rFonts w:ascii="Times New Roman" w:eastAsia="Times New Roman" w:hAnsi="Times New Roman" w:cs="Times New Roman"/>
    </w:rPr>
  </w:style>
  <w:style w:type="character" w:customStyle="1" w:styleId="FontStyle18">
    <w:name w:val="Font Style18"/>
    <w:rsid w:val="005117ED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sid w:val="005117E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5117ED"/>
    <w:pPr>
      <w:spacing w:line="322" w:lineRule="exact"/>
      <w:ind w:firstLine="691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0916B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16B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16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4">
    <w:name w:val="Font Style14"/>
    <w:rsid w:val="000916B3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0916B3"/>
    <w:pPr>
      <w:widowControl/>
      <w:autoSpaceDE/>
      <w:autoSpaceDN/>
      <w:adjustRightInd/>
    </w:pPr>
    <w:rPr>
      <w:rFonts w:ascii="Times New Roman" w:eastAsia="Times New Roman" w:hAnsi="Times New Roman" w:cs="Times New Roman"/>
      <w:bCs/>
      <w:sz w:val="18"/>
      <w:szCs w:val="20"/>
    </w:rPr>
  </w:style>
  <w:style w:type="character" w:customStyle="1" w:styleId="22">
    <w:name w:val="Основной текст 2 Знак"/>
    <w:basedOn w:val="a0"/>
    <w:link w:val="21"/>
    <w:rsid w:val="000916B3"/>
    <w:rPr>
      <w:rFonts w:ascii="Times New Roman" w:eastAsia="Times New Roman" w:hAnsi="Times New Roman" w:cs="Times New Roman"/>
      <w:bCs/>
      <w:sz w:val="18"/>
      <w:szCs w:val="20"/>
      <w:lang w:eastAsia="ru-RU"/>
    </w:rPr>
  </w:style>
  <w:style w:type="paragraph" w:styleId="3">
    <w:name w:val="Body Text 3"/>
    <w:basedOn w:val="a"/>
    <w:link w:val="30"/>
    <w:rsid w:val="000916B3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30">
    <w:name w:val="Основной текст 3 Знак"/>
    <w:basedOn w:val="a0"/>
    <w:link w:val="3"/>
    <w:rsid w:val="000916B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8">
    <w:name w:val="Hyperlink"/>
    <w:rsid w:val="000916B3"/>
    <w:rPr>
      <w:color w:val="0000FF"/>
      <w:u w:val="single"/>
    </w:rPr>
  </w:style>
  <w:style w:type="paragraph" w:customStyle="1" w:styleId="Style3">
    <w:name w:val="Style3"/>
    <w:basedOn w:val="a"/>
    <w:rsid w:val="000916B3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152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2E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2A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6B3"/>
    <w:pPr>
      <w:keepNext/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0916B3"/>
    <w:pPr>
      <w:keepNext/>
      <w:widowControl/>
      <w:autoSpaceDE/>
      <w:autoSpaceDN/>
      <w:adjustRightInd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4">
    <w:name w:val="heading 4"/>
    <w:basedOn w:val="a"/>
    <w:next w:val="a"/>
    <w:link w:val="40"/>
    <w:qFormat/>
    <w:rsid w:val="000916B3"/>
    <w:pPr>
      <w:keepNext/>
      <w:widowControl/>
      <w:autoSpaceDE/>
      <w:autoSpaceDN/>
      <w:adjustRightInd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1242AD"/>
  </w:style>
  <w:style w:type="paragraph" w:customStyle="1" w:styleId="Style2">
    <w:name w:val="Style2"/>
    <w:basedOn w:val="a"/>
    <w:uiPriority w:val="99"/>
    <w:rsid w:val="001242AD"/>
  </w:style>
  <w:style w:type="character" w:customStyle="1" w:styleId="FontStyle13">
    <w:name w:val="Font Style13"/>
    <w:basedOn w:val="a0"/>
    <w:rsid w:val="001242AD"/>
    <w:rPr>
      <w:rFonts w:ascii="Cambria" w:hAnsi="Cambria" w:cs="Cambria"/>
      <w:b/>
      <w:bCs/>
      <w:sz w:val="32"/>
      <w:szCs w:val="32"/>
    </w:rPr>
  </w:style>
  <w:style w:type="character" w:customStyle="1" w:styleId="FontStyle26">
    <w:name w:val="Font Style26"/>
    <w:rsid w:val="001242AD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1242AD"/>
    <w:pPr>
      <w:spacing w:after="0" w:line="240" w:lineRule="auto"/>
    </w:pPr>
    <w:rPr>
      <w:rFonts w:ascii="Cambria"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">
    <w:name w:val="text"/>
    <w:basedOn w:val="a"/>
    <w:rsid w:val="001242AD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CF29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2925"/>
    <w:rPr>
      <w:rFonts w:ascii="Cambria" w:eastAsiaTheme="minorEastAsia" w:hAnsi="Cambr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F29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2925"/>
    <w:rPr>
      <w:rFonts w:ascii="Cambria" w:eastAsiaTheme="minorEastAsia" w:hAnsi="Cambria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117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17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Style5">
    <w:name w:val="Style5"/>
    <w:basedOn w:val="a"/>
    <w:rsid w:val="005117ED"/>
    <w:pPr>
      <w:spacing w:line="322" w:lineRule="exact"/>
      <w:ind w:firstLine="730"/>
      <w:jc w:val="both"/>
    </w:pPr>
    <w:rPr>
      <w:rFonts w:ascii="Times New Roman" w:eastAsia="Times New Roman" w:hAnsi="Times New Roman" w:cs="Times New Roman"/>
    </w:rPr>
  </w:style>
  <w:style w:type="character" w:customStyle="1" w:styleId="FontStyle18">
    <w:name w:val="Font Style18"/>
    <w:rsid w:val="005117ED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sid w:val="005117E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5117ED"/>
    <w:pPr>
      <w:spacing w:line="322" w:lineRule="exact"/>
      <w:ind w:firstLine="691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0916B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16B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16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4">
    <w:name w:val="Font Style14"/>
    <w:rsid w:val="000916B3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0916B3"/>
    <w:pPr>
      <w:widowControl/>
      <w:autoSpaceDE/>
      <w:autoSpaceDN/>
      <w:adjustRightInd/>
    </w:pPr>
    <w:rPr>
      <w:rFonts w:ascii="Times New Roman" w:eastAsia="Times New Roman" w:hAnsi="Times New Roman" w:cs="Times New Roman"/>
      <w:bCs/>
      <w:sz w:val="18"/>
      <w:szCs w:val="20"/>
    </w:rPr>
  </w:style>
  <w:style w:type="character" w:customStyle="1" w:styleId="22">
    <w:name w:val="Основной текст 2 Знак"/>
    <w:basedOn w:val="a0"/>
    <w:link w:val="21"/>
    <w:rsid w:val="000916B3"/>
    <w:rPr>
      <w:rFonts w:ascii="Times New Roman" w:eastAsia="Times New Roman" w:hAnsi="Times New Roman" w:cs="Times New Roman"/>
      <w:bCs/>
      <w:sz w:val="18"/>
      <w:szCs w:val="20"/>
      <w:lang w:eastAsia="ru-RU"/>
    </w:rPr>
  </w:style>
  <w:style w:type="paragraph" w:styleId="3">
    <w:name w:val="Body Text 3"/>
    <w:basedOn w:val="a"/>
    <w:link w:val="30"/>
    <w:rsid w:val="000916B3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30">
    <w:name w:val="Основной текст 3 Знак"/>
    <w:basedOn w:val="a0"/>
    <w:link w:val="3"/>
    <w:rsid w:val="000916B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8">
    <w:name w:val="Hyperlink"/>
    <w:rsid w:val="000916B3"/>
    <w:rPr>
      <w:color w:val="0000FF"/>
      <w:u w:val="single"/>
    </w:rPr>
  </w:style>
  <w:style w:type="paragraph" w:customStyle="1" w:styleId="Style3">
    <w:name w:val="Style3"/>
    <w:basedOn w:val="a"/>
    <w:rsid w:val="000916B3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152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2E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958E1-6037-4736-9A59-AAE7D27A6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Костров Александр Владимирович</dc:creator>
  <cp:lastModifiedBy>Татьяна Н. Кукушкина</cp:lastModifiedBy>
  <cp:revision>3</cp:revision>
  <cp:lastPrinted>2015-12-17T12:18:00Z</cp:lastPrinted>
  <dcterms:created xsi:type="dcterms:W3CDTF">2015-12-17T12:09:00Z</dcterms:created>
  <dcterms:modified xsi:type="dcterms:W3CDTF">2015-12-17T12:18:00Z</dcterms:modified>
</cp:coreProperties>
</file>